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0F4F" w:rsidRDefault="008D0F4F" w:rsidP="008D0F4F">
      <w:pPr>
        <w:spacing w:line="560" w:lineRule="exact"/>
        <w:rPr>
          <w:rFonts w:eastAsia="仿宋_GB2312" w:hint="eastAsia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附件</w:t>
      </w:r>
      <w:r>
        <w:rPr>
          <w:rFonts w:eastAsia="仿宋_GB2312" w:hint="eastAsia"/>
          <w:kern w:val="0"/>
          <w:sz w:val="32"/>
          <w:szCs w:val="32"/>
        </w:rPr>
        <w:t>1</w:t>
      </w:r>
      <w:r>
        <w:rPr>
          <w:rFonts w:eastAsia="仿宋_GB2312" w:hint="eastAsia"/>
          <w:kern w:val="0"/>
          <w:sz w:val="32"/>
          <w:szCs w:val="32"/>
        </w:rPr>
        <w:t>：</w:t>
      </w:r>
    </w:p>
    <w:p w:rsidR="008D0F4F" w:rsidRDefault="008D0F4F" w:rsidP="008D0F4F">
      <w:pPr>
        <w:snapToGrid w:val="0"/>
        <w:spacing w:line="240" w:lineRule="atLeast"/>
        <w:ind w:firstLine="643"/>
        <w:rPr>
          <w:rFonts w:ascii="仿宋_GB2312" w:eastAsia="仿宋_GB2312" w:hint="eastAsia"/>
          <w:b/>
          <w:color w:val="000000"/>
          <w:sz w:val="18"/>
          <w:szCs w:val="18"/>
        </w:rPr>
      </w:pPr>
    </w:p>
    <w:p w:rsidR="008D0F4F" w:rsidRDefault="008D0F4F" w:rsidP="008D0F4F">
      <w:pPr>
        <w:adjustRightInd w:val="0"/>
        <w:snapToGrid w:val="0"/>
        <w:spacing w:line="640" w:lineRule="exact"/>
        <w:jc w:val="center"/>
        <w:rPr>
          <w:rFonts w:ascii="方正小标宋简体" w:eastAsia="方正小标宋简体" w:hAnsi="宋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00000"/>
          <w:sz w:val="44"/>
          <w:szCs w:val="44"/>
          <w:lang w:bidi="ar"/>
        </w:rPr>
        <w:t>2017年“共产党员献爱心”捐献活动</w:t>
      </w:r>
    </w:p>
    <w:p w:rsidR="008D0F4F" w:rsidRDefault="008D0F4F" w:rsidP="008D0F4F">
      <w:pPr>
        <w:adjustRightInd w:val="0"/>
        <w:snapToGrid w:val="0"/>
        <w:spacing w:line="640" w:lineRule="exact"/>
        <w:jc w:val="center"/>
        <w:rPr>
          <w:rFonts w:ascii="方正小标宋简体" w:eastAsia="方正小标宋简体" w:hAnsi="宋体" w:cs="方正小标宋简体" w:hint="eastAsia"/>
          <w:color w:val="000000"/>
          <w:sz w:val="32"/>
          <w:szCs w:val="32"/>
        </w:rPr>
      </w:pPr>
      <w:r>
        <w:rPr>
          <w:rFonts w:ascii="方正小标宋简体" w:eastAsia="方正小标宋简体" w:hAnsi="宋体" w:cs="方正小标宋简体" w:hint="eastAsia"/>
          <w:color w:val="000000"/>
          <w:sz w:val="44"/>
          <w:szCs w:val="44"/>
          <w:lang w:bidi="ar"/>
        </w:rPr>
        <w:t>基本情况及资金使用情况</w:t>
      </w:r>
    </w:p>
    <w:p w:rsidR="008D0F4F" w:rsidRDefault="008D0F4F" w:rsidP="008D0F4F">
      <w:pPr>
        <w:adjustRightInd w:val="0"/>
        <w:snapToGrid w:val="0"/>
        <w:spacing w:before="100" w:beforeAutospacing="1" w:line="560" w:lineRule="exact"/>
        <w:ind w:firstLineChars="200" w:firstLine="640"/>
        <w:rPr>
          <w:rFonts w:ascii="黑体" w:eastAsia="黑体" w:hAnsi="宋体" w:cs="黑体" w:hint="eastAsia"/>
          <w:color w:val="00000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lang w:bidi="ar"/>
        </w:rPr>
        <w:t>一、2017年“共产党员献爱心”捐献活动基本情况</w:t>
      </w:r>
    </w:p>
    <w:p w:rsidR="008D0F4F" w:rsidRDefault="008D0F4F" w:rsidP="008D0F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_GB2312" w:hint="eastAsia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>2017年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6月至7月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>，市委组织部、市委宣传部、北京市慈善协会联合开展了“共产党员献爱心”捐献活动，得到全市广大党员和群众的积极响应，</w:t>
      </w:r>
      <w:r>
        <w:rPr>
          <w:rFonts w:ascii="仿宋_GB2312" w:eastAsia="仿宋_GB2312" w:hAnsi="仿宋" w:cs="仿宋_GB2312" w:hint="eastAsia"/>
          <w:sz w:val="32"/>
          <w:szCs w:val="32"/>
          <w:lang w:bidi="ar"/>
        </w:rPr>
        <w:t>共接收6788个单位、80.87万名党员、14.08万名群众捐款6440.24万元。其中，市慈善协会接收捐款2131.81万元，区慈善协会接收捐款4308.43万元。</w:t>
      </w:r>
    </w:p>
    <w:p w:rsidR="008D0F4F" w:rsidRDefault="008D0F4F" w:rsidP="008D0F4F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宋体" w:cs="黑体" w:hint="eastAsia"/>
          <w:color w:val="00000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sz w:val="32"/>
          <w:szCs w:val="32"/>
          <w:lang w:bidi="ar"/>
        </w:rPr>
        <w:t>二、2017年“共产党员献爱心”捐献活动资金使用情况</w:t>
      </w:r>
    </w:p>
    <w:p w:rsidR="008D0F4F" w:rsidRDefault="008D0F4F" w:rsidP="008D0F4F">
      <w:pPr>
        <w:adjustRightInd w:val="0"/>
        <w:snapToGrid w:val="0"/>
        <w:spacing w:line="560" w:lineRule="exact"/>
        <w:ind w:firstLineChars="196" w:firstLine="627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>2017年“共产党员献爱心”捐献活动所募善款仍由市、区慈善协会分别掌握，按照2017年“共产党员献爱心”捐献活动工作方案的要求，共使用捐款6652.3万元，救助困难群众和困难党员75709名。</w:t>
      </w:r>
    </w:p>
    <w:p w:rsidR="008D0F4F" w:rsidRDefault="008D0F4F" w:rsidP="008D0F4F">
      <w:pPr>
        <w:adjustRightInd w:val="0"/>
        <w:snapToGrid w:val="0"/>
        <w:spacing w:line="560" w:lineRule="exact"/>
        <w:ind w:firstLineChars="196" w:firstLine="627"/>
        <w:rPr>
          <w:rFonts w:ascii="仿宋_GB2312" w:eastAsia="仿宋_GB2312" w:hAnsi="仿宋" w:cs="仿宋_GB2312" w:hint="eastAsia"/>
          <w:b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>本着救急救难、群众需求强烈、救助效果好、社会影响大的救助原则，所募善款主要用于以下救助项目：</w:t>
      </w:r>
    </w:p>
    <w:p w:rsidR="008D0F4F" w:rsidRDefault="008D0F4F" w:rsidP="008D0F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>一是开展慈善助医项目。出资1358.50万元，对2248名因患大病导致生活特别困难的家庭或个人进行了救助。</w:t>
      </w:r>
    </w:p>
    <w:p w:rsidR="008D0F4F" w:rsidRDefault="008D0F4F" w:rsidP="008D0F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>二是开展慈善助学项目。出资1075.53万元，资助5925名家庭生活困难的学生。</w:t>
      </w:r>
    </w:p>
    <w:p w:rsidR="008D0F4F" w:rsidRDefault="008D0F4F" w:rsidP="008D0F4F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>三是开展慈善助老项目。出资574.12万元，惠及8544名老人。</w:t>
      </w:r>
    </w:p>
    <w:p w:rsidR="008D0F4F" w:rsidRDefault="008D0F4F" w:rsidP="008D0F4F">
      <w:pPr>
        <w:adjustRightInd w:val="0"/>
        <w:snapToGrid w:val="0"/>
        <w:spacing w:line="560" w:lineRule="exact"/>
        <w:ind w:firstLineChars="196" w:firstLine="627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lastRenderedPageBreak/>
        <w:t>四是开展慈善助困项目。1.市、区慈善协会共拨付1232.21万元，对北京市6049名生活困难党员进行帮扶。2.出资1973.43万元，用于资助8279户生活困难的家庭。</w:t>
      </w:r>
    </w:p>
    <w:p w:rsidR="008D0F4F" w:rsidRDefault="008D0F4F" w:rsidP="008D0F4F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 xml:space="preserve">五是出资438.51万元，用于助残、关爱复员退伍军人、孤残儿童及其他救助项目，受益群众达44664名。其中，出资82.28万元，帮助1046名残障个人及孤残儿童；出资182.91万元，用于关爱生活困难的复员退伍军人1746名；出资173.32万元，用于关爱失独家庭等困难人群。  </w:t>
      </w:r>
      <w:r>
        <w:rPr>
          <w:rFonts w:ascii="仿宋" w:eastAsia="仿宋" w:hAnsi="仿宋" w:cs="仿宋" w:hint="eastAsia"/>
          <w:color w:val="000000"/>
          <w:sz w:val="32"/>
          <w:szCs w:val="32"/>
          <w:lang w:bidi="ar"/>
        </w:rPr>
        <w:t xml:space="preserve">                      </w:t>
      </w:r>
    </w:p>
    <w:p w:rsidR="008D0F4F" w:rsidRDefault="008D0F4F" w:rsidP="008D0F4F">
      <w:pPr>
        <w:adjustRightInd w:val="0"/>
        <w:snapToGrid w:val="0"/>
        <w:spacing w:line="560" w:lineRule="exact"/>
        <w:ind w:right="640" w:firstLineChars="200" w:firstLine="640"/>
        <w:jc w:val="center"/>
        <w:rPr>
          <w:rFonts w:ascii="仿宋" w:eastAsia="仿宋" w:hAnsi="仿宋" w:cs="仿宋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lang w:bidi="ar"/>
        </w:rPr>
        <w:t xml:space="preserve">                             </w:t>
      </w:r>
    </w:p>
    <w:p w:rsidR="008D0F4F" w:rsidRDefault="008D0F4F" w:rsidP="008D0F4F">
      <w:pPr>
        <w:adjustRightInd w:val="0"/>
        <w:snapToGrid w:val="0"/>
        <w:spacing w:line="560" w:lineRule="exact"/>
        <w:ind w:right="640" w:firstLineChars="200" w:firstLine="640"/>
        <w:jc w:val="center"/>
        <w:rPr>
          <w:rFonts w:ascii="仿宋" w:eastAsia="仿宋" w:hAnsi="仿宋" w:cs="仿宋" w:hint="eastAsia"/>
          <w:color w:val="000000"/>
          <w:sz w:val="32"/>
          <w:szCs w:val="32"/>
        </w:rPr>
      </w:pPr>
    </w:p>
    <w:p w:rsidR="008D0F4F" w:rsidRDefault="008D0F4F" w:rsidP="008D0F4F">
      <w:pPr>
        <w:adjustRightInd w:val="0"/>
        <w:snapToGrid w:val="0"/>
        <w:spacing w:line="560" w:lineRule="exact"/>
        <w:ind w:right="640" w:firstLineChars="200" w:firstLine="640"/>
        <w:jc w:val="center"/>
        <w:rPr>
          <w:rFonts w:ascii="仿宋_GB2312" w:eastAsia="仿宋_GB2312" w:hAnsi="仿宋" w:cs="仿宋_GB2312" w:hint="eastAsia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  <w:lang w:bidi="ar"/>
        </w:rPr>
        <w:t xml:space="preserve">                           </w:t>
      </w: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>北京市慈善协会</w:t>
      </w:r>
    </w:p>
    <w:p w:rsidR="008D0F4F" w:rsidRDefault="008D0F4F" w:rsidP="008D0F4F">
      <w:pPr>
        <w:adjustRightInd w:val="0"/>
        <w:snapToGrid w:val="0"/>
        <w:spacing w:line="560" w:lineRule="exact"/>
        <w:ind w:right="640" w:firstLineChars="200" w:firstLine="640"/>
        <w:jc w:val="center"/>
        <w:rPr>
          <w:rFonts w:ascii="仿宋_GB2312" w:eastAsia="仿宋_GB2312" w:hAnsi="仿宋" w:cs="仿宋_GB2312" w:hint="eastAsia"/>
          <w:sz w:val="32"/>
          <w:szCs w:val="32"/>
        </w:rPr>
      </w:pPr>
      <w:r>
        <w:rPr>
          <w:rFonts w:ascii="仿宋_GB2312" w:eastAsia="仿宋_GB2312" w:hAnsi="仿宋" w:cs="仿宋_GB2312" w:hint="eastAsia"/>
          <w:color w:val="000000"/>
          <w:sz w:val="32"/>
          <w:szCs w:val="32"/>
          <w:lang w:bidi="ar"/>
        </w:rPr>
        <w:t xml:space="preserve">                            2018年6月</w:t>
      </w:r>
    </w:p>
    <w:p w:rsidR="003C1A06" w:rsidRDefault="003C1A06">
      <w:bookmarkStart w:id="0" w:name="_GoBack"/>
      <w:bookmarkEnd w:id="0"/>
    </w:p>
    <w:sectPr w:rsidR="003C1A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102" w:rsidRDefault="00325102" w:rsidP="008D0F4F">
      <w:r>
        <w:separator/>
      </w:r>
    </w:p>
  </w:endnote>
  <w:endnote w:type="continuationSeparator" w:id="0">
    <w:p w:rsidR="00325102" w:rsidRDefault="00325102" w:rsidP="008D0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102" w:rsidRDefault="00325102" w:rsidP="008D0F4F">
      <w:r>
        <w:separator/>
      </w:r>
    </w:p>
  </w:footnote>
  <w:footnote w:type="continuationSeparator" w:id="0">
    <w:p w:rsidR="00325102" w:rsidRDefault="00325102" w:rsidP="008D0F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454"/>
    <w:rsid w:val="00262454"/>
    <w:rsid w:val="00325102"/>
    <w:rsid w:val="003C1A06"/>
    <w:rsid w:val="008D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4FFEB0-ED6B-4CD5-B1D4-6DFB6DF5B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0F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0F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F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F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F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128</Words>
  <Characters>734</Characters>
  <Application>Microsoft Office Word</Application>
  <DocSecurity>0</DocSecurity>
  <Lines>6</Lines>
  <Paragraphs>1</Paragraphs>
  <ScaleCrop>false</ScaleCrop>
  <Company>Microsoft</Company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</dc:creator>
  <cp:keywords/>
  <dc:description/>
  <cp:lastModifiedBy>NI</cp:lastModifiedBy>
  <cp:revision>2</cp:revision>
  <dcterms:created xsi:type="dcterms:W3CDTF">2018-06-12T07:30:00Z</dcterms:created>
  <dcterms:modified xsi:type="dcterms:W3CDTF">2018-06-12T07:30:00Z</dcterms:modified>
</cp:coreProperties>
</file>