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A0A60">
      <w:pPr>
        <w:spacing w:after="156" w:afterLines="50"/>
        <w:jc w:val="center"/>
        <w:rPr>
          <w:rFonts w:ascii="黑体" w:hAnsi="黑体" w:eastAsia="黑体" w:cs="Arial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Arial"/>
          <w:bCs/>
          <w:sz w:val="36"/>
          <w:szCs w:val="36"/>
        </w:rPr>
        <w:t>中国石油大学（北京）聘用合同期工作鉴定表</w:t>
      </w:r>
    </w:p>
    <w:tbl>
      <w:tblPr>
        <w:tblStyle w:val="5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06"/>
        <w:gridCol w:w="709"/>
        <w:gridCol w:w="992"/>
        <w:gridCol w:w="1134"/>
        <w:gridCol w:w="1418"/>
        <w:gridCol w:w="1134"/>
        <w:gridCol w:w="1862"/>
      </w:tblGrid>
      <w:tr w14:paraId="1B1F1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DB6DC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所在单位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18FDE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EBBC6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D9777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EE417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出生年月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8D517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14:paraId="63ADF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ECE2E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现任职务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184ED">
            <w:pPr>
              <w:spacing w:line="480" w:lineRule="auto"/>
              <w:ind w:firstLine="420" w:firstLineChars="20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85026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现任职称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3168F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ECF0A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最高学位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5A0B9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14:paraId="7DF7A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F8175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聘用系/科室/部门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C25E6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0027A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聘用岗位、级别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99B8A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</w:p>
        </w:tc>
      </w:tr>
      <w:tr w14:paraId="31F4B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E3BF3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上一聘用合同期限</w:t>
            </w:r>
          </w:p>
        </w:tc>
        <w:tc>
          <w:tcPr>
            <w:tcW w:w="7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339A1">
            <w:pPr>
              <w:spacing w:line="48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年    月    日 ～        年    月    日</w:t>
            </w:r>
          </w:p>
        </w:tc>
      </w:tr>
      <w:tr w14:paraId="77544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0" w:hRule="atLeast"/>
          <w:jc w:val="center"/>
        </w:trPr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E4F36">
            <w:pPr>
              <w:spacing w:line="480" w:lineRule="auto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个人工作总结</w:t>
            </w:r>
            <w:r>
              <w:rPr>
                <w:rFonts w:hint="eastAsia" w:ascii="宋体" w:hAnsi="宋体" w:cs="Arial"/>
                <w:szCs w:val="21"/>
              </w:rPr>
              <w:t>（结合所聘岗位职责和聘期目标任务进行对照总结）：</w:t>
            </w:r>
          </w:p>
          <w:p w14:paraId="62B74341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0CD1A6A7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59C56D94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13C83021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4DDA36FE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396665D7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20470A63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6FBDF10D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35426CF4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4E7B080B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0B4AC994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4D014BCB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56CB0737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25D86781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2513C515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479186D7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36564CAF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67C54D91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40B33586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1C2655D2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464D93FF">
            <w:pPr>
              <w:spacing w:line="276" w:lineRule="auto"/>
              <w:rPr>
                <w:rFonts w:ascii="宋体" w:hAnsi="宋体" w:cs="Arial"/>
                <w:szCs w:val="21"/>
              </w:rPr>
            </w:pPr>
          </w:p>
          <w:p w14:paraId="0F48BB5E">
            <w:pPr>
              <w:rPr>
                <w:rFonts w:ascii="宋体" w:hAnsi="宋体" w:cs="Arial"/>
                <w:szCs w:val="21"/>
              </w:rPr>
            </w:pPr>
          </w:p>
          <w:p w14:paraId="5292A02A">
            <w:pPr>
              <w:ind w:firstLine="276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填表人亲笔签名：</w:t>
            </w:r>
          </w:p>
          <w:p w14:paraId="7B1D7FC2">
            <w:pPr>
              <w:rPr>
                <w:rFonts w:ascii="宋体" w:hAnsi="宋体" w:cs="Arial"/>
                <w:szCs w:val="21"/>
              </w:rPr>
            </w:pPr>
          </w:p>
          <w:p w14:paraId="2C96D178">
            <w:pPr>
              <w:rPr>
                <w:rFonts w:ascii="宋体" w:hAnsi="宋体" w:cs="Arial"/>
                <w:szCs w:val="21"/>
              </w:rPr>
            </w:pPr>
          </w:p>
          <w:p w14:paraId="14FFA07B">
            <w:pPr>
              <w:ind w:right="420" w:firstLine="5145" w:firstLineChars="245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       年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  <w:p w14:paraId="5578A62D">
            <w:pPr>
              <w:spacing w:line="360" w:lineRule="auto"/>
              <w:rPr>
                <w:rFonts w:ascii="宋体" w:hAnsi="宋体" w:cs="Arial"/>
                <w:szCs w:val="21"/>
              </w:rPr>
            </w:pPr>
          </w:p>
        </w:tc>
      </w:tr>
      <w:tr w14:paraId="76CC9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101B48">
            <w:pPr>
              <w:spacing w:line="480" w:lineRule="auto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个人续聘意见：</w:t>
            </w:r>
          </w:p>
          <w:p w14:paraId="2FD4C0BC">
            <w:pPr>
              <w:rPr>
                <w:rFonts w:ascii="宋体" w:hAnsi="宋体" w:cs="Arial"/>
                <w:b/>
                <w:szCs w:val="21"/>
              </w:rPr>
            </w:pPr>
          </w:p>
          <w:p w14:paraId="3A522B15">
            <w:pPr>
              <w:rPr>
                <w:rFonts w:ascii="宋体" w:hAnsi="宋体" w:cs="Arial"/>
                <w:b/>
                <w:szCs w:val="21"/>
              </w:rPr>
            </w:pPr>
          </w:p>
          <w:p w14:paraId="00D98FEA"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□同意续聘</w:t>
            </w:r>
          </w:p>
          <w:p w14:paraId="3F79C986"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 w14:paraId="2549A132"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□不同意续聘。</w:t>
            </w:r>
          </w:p>
          <w:p w14:paraId="66675F3D">
            <w:pPr>
              <w:ind w:firstLine="525" w:firstLineChars="250"/>
              <w:rPr>
                <w:rFonts w:ascii="宋体" w:hAnsi="宋体" w:cs="Arial"/>
                <w:szCs w:val="21"/>
              </w:rPr>
            </w:pPr>
          </w:p>
          <w:p w14:paraId="598440A0">
            <w:pPr>
              <w:ind w:firstLine="276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填表人亲笔签名：</w:t>
            </w:r>
          </w:p>
          <w:p w14:paraId="162D8126">
            <w:pPr>
              <w:rPr>
                <w:rFonts w:ascii="宋体" w:hAnsi="宋体" w:cs="Arial"/>
                <w:szCs w:val="21"/>
              </w:rPr>
            </w:pPr>
          </w:p>
          <w:p w14:paraId="507885C2">
            <w:pPr>
              <w:ind w:right="420" w:firstLine="5145" w:firstLineChars="245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       年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  <w:p w14:paraId="4D7C968B">
            <w:pPr>
              <w:spacing w:line="360" w:lineRule="auto"/>
              <w:rPr>
                <w:rFonts w:ascii="宋体" w:hAnsi="宋体" w:cs="Arial"/>
                <w:szCs w:val="21"/>
              </w:rPr>
            </w:pPr>
          </w:p>
        </w:tc>
      </w:tr>
      <w:tr w14:paraId="78CB9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  <w:jc w:val="center"/>
        </w:trPr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98C74">
            <w:pPr>
              <w:spacing w:line="480" w:lineRule="auto"/>
              <w:rPr>
                <w:rFonts w:ascii="宋体" w:hAnsi="宋体" w:cs="Arial"/>
                <w:b/>
                <w:szCs w:val="21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部门、单位聘期考核、续聘意见：</w:t>
            </w:r>
          </w:p>
          <w:p w14:paraId="44301DD6">
            <w:pPr>
              <w:jc w:val="center"/>
              <w:rPr>
                <w:rFonts w:ascii="宋体" w:hAnsi="宋体" w:cs="Arial"/>
                <w:szCs w:val="21"/>
              </w:rPr>
            </w:pPr>
          </w:p>
          <w:p w14:paraId="14AF295D">
            <w:pPr>
              <w:jc w:val="center"/>
              <w:rPr>
                <w:rFonts w:ascii="宋体" w:hAnsi="宋体" w:cs="Arial"/>
                <w:szCs w:val="21"/>
              </w:rPr>
            </w:pPr>
          </w:p>
          <w:p w14:paraId="72000285">
            <w:pPr>
              <w:jc w:val="center"/>
              <w:rPr>
                <w:rFonts w:ascii="宋体" w:hAnsi="宋体" w:cs="Arial"/>
                <w:szCs w:val="21"/>
              </w:rPr>
            </w:pPr>
          </w:p>
          <w:p w14:paraId="1E8722C8">
            <w:pPr>
              <w:jc w:val="center"/>
              <w:rPr>
                <w:rFonts w:ascii="宋体" w:hAnsi="宋体" w:cs="Arial"/>
                <w:szCs w:val="21"/>
              </w:rPr>
            </w:pPr>
          </w:p>
          <w:p w14:paraId="37863C71">
            <w:pPr>
              <w:jc w:val="center"/>
              <w:rPr>
                <w:rFonts w:ascii="宋体" w:hAnsi="宋体" w:cs="Arial"/>
                <w:szCs w:val="21"/>
              </w:rPr>
            </w:pPr>
          </w:p>
          <w:p w14:paraId="5882FEE3"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合同期考核结论为：</w:t>
            </w:r>
            <w:r>
              <w:rPr>
                <w:rFonts w:ascii="宋体" w:hAnsi="宋体" w:cs="Arial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cs="Arial"/>
                <w:szCs w:val="21"/>
              </w:rPr>
              <w:t>（写明合格或不合格，主要依据年度与聘期考核结果确定）。</w:t>
            </w:r>
          </w:p>
          <w:p w14:paraId="6820CDB7"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 w14:paraId="2B82BE18"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□同意续聘，续聘期为       年    月    日至       年    月    日。</w:t>
            </w:r>
          </w:p>
          <w:p w14:paraId="2EBFC7DE"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 w14:paraId="2D74D55C">
            <w:pPr>
              <w:ind w:firstLine="420" w:firstLineChars="20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□不同意续聘。</w:t>
            </w:r>
          </w:p>
          <w:p w14:paraId="7913F31E">
            <w:pPr>
              <w:ind w:firstLine="525" w:firstLineChars="250"/>
              <w:rPr>
                <w:rFonts w:ascii="宋体" w:hAnsi="宋体" w:cs="Arial"/>
                <w:szCs w:val="21"/>
              </w:rPr>
            </w:pPr>
          </w:p>
          <w:p w14:paraId="6A62A791">
            <w:pPr>
              <w:ind w:firstLine="420" w:firstLineChars="200"/>
              <w:rPr>
                <w:rFonts w:ascii="宋体" w:hAnsi="宋体" w:cs="Arial"/>
                <w:szCs w:val="21"/>
              </w:rPr>
            </w:pPr>
          </w:p>
          <w:p w14:paraId="760A3283">
            <w:pPr>
              <w:spacing w:line="360" w:lineRule="auto"/>
              <w:ind w:left="5699" w:leftChars="114" w:hanging="5460" w:hangingChars="260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                    </w:t>
            </w:r>
            <w:r>
              <w:rPr>
                <w:rFonts w:hint="eastAsia" w:ascii="宋体" w:hAnsi="宋体" w:cs="Arial"/>
                <w:szCs w:val="21"/>
              </w:rPr>
              <w:t xml:space="preserve">       单位负责人签名：</w:t>
            </w:r>
            <w:r>
              <w:rPr>
                <w:rFonts w:ascii="宋体" w:hAnsi="宋体" w:cs="Arial"/>
                <w:szCs w:val="21"/>
              </w:rPr>
              <w:t xml:space="preserve">            </w:t>
            </w:r>
          </w:p>
          <w:p w14:paraId="0C7F7067">
            <w:pPr>
              <w:ind w:left="5699" w:leftChars="114" w:hanging="5460" w:hangingChars="2600"/>
              <w:rPr>
                <w:rFonts w:ascii="宋体" w:hAnsi="宋体" w:cs="Arial"/>
                <w:szCs w:val="21"/>
              </w:rPr>
            </w:pPr>
          </w:p>
          <w:p w14:paraId="70031D70">
            <w:pPr>
              <w:spacing w:line="360" w:lineRule="auto"/>
              <w:ind w:left="5699" w:leftChars="2614" w:hanging="210" w:hangingChars="10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</w:t>
            </w:r>
            <w:r>
              <w:rPr>
                <w:rFonts w:hint="eastAsia" w:ascii="宋体" w:hAnsi="宋体" w:cs="Arial"/>
                <w:szCs w:val="21"/>
              </w:rPr>
              <w:t>单位盖章</w:t>
            </w:r>
          </w:p>
          <w:p w14:paraId="4F367EBB">
            <w:pPr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 xml:space="preserve">                                                    </w:t>
            </w:r>
            <w:r>
              <w:rPr>
                <w:rFonts w:hint="eastAsia" w:ascii="宋体" w:hAnsi="宋体" w:cs="Arial"/>
                <w:szCs w:val="21"/>
              </w:rPr>
              <w:t>年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月</w:t>
            </w:r>
            <w:r>
              <w:rPr>
                <w:rFonts w:ascii="宋体" w:hAnsi="宋体" w:cs="Arial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  <w:p w14:paraId="3ADA69B0">
            <w:pPr>
              <w:rPr>
                <w:rFonts w:ascii="Arial" w:hAnsi="Arial" w:cs="Arial"/>
                <w:szCs w:val="21"/>
              </w:rPr>
            </w:pPr>
          </w:p>
        </w:tc>
      </w:tr>
      <w:tr w14:paraId="66570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43E"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学</w:t>
            </w:r>
          </w:p>
          <w:p w14:paraId="129C8ACF"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校</w:t>
            </w:r>
          </w:p>
          <w:p w14:paraId="3CBE11C9"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审</w:t>
            </w:r>
          </w:p>
          <w:p w14:paraId="46C23D80">
            <w:pPr>
              <w:jc w:val="center"/>
              <w:rPr>
                <w:rFonts w:ascii="Arial" w:hAnsi="宋体" w:cs="Arial"/>
                <w:b/>
                <w:szCs w:val="21"/>
              </w:rPr>
            </w:pPr>
            <w:r>
              <w:rPr>
                <w:rFonts w:hint="eastAsia" w:ascii="Arial" w:hAnsi="宋体" w:cs="Arial"/>
                <w:b/>
                <w:szCs w:val="21"/>
              </w:rPr>
              <w:t>核</w:t>
            </w:r>
          </w:p>
          <w:p w14:paraId="7CB4C358">
            <w:pPr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意</w:t>
            </w:r>
          </w:p>
          <w:p w14:paraId="0CE7F986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见</w:t>
            </w:r>
          </w:p>
        </w:tc>
        <w:tc>
          <w:tcPr>
            <w:tcW w:w="76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A18DF">
            <w:pPr>
              <w:rPr>
                <w:rFonts w:ascii="Arial" w:hAnsi="Arial" w:cs="Arial"/>
                <w:szCs w:val="21"/>
              </w:rPr>
            </w:pPr>
          </w:p>
          <w:p w14:paraId="6180D156">
            <w:pPr>
              <w:rPr>
                <w:rFonts w:ascii="Arial" w:hAnsi="Arial" w:cs="Arial"/>
                <w:szCs w:val="21"/>
              </w:rPr>
            </w:pPr>
          </w:p>
          <w:p w14:paraId="5F684A76">
            <w:pPr>
              <w:rPr>
                <w:rFonts w:ascii="Arial" w:hAnsi="Arial" w:cs="Arial"/>
                <w:szCs w:val="21"/>
              </w:rPr>
            </w:pPr>
          </w:p>
          <w:p w14:paraId="05450E4F">
            <w:pPr>
              <w:rPr>
                <w:rFonts w:ascii="Arial" w:hAnsi="Arial" w:cs="Arial"/>
                <w:szCs w:val="21"/>
              </w:rPr>
            </w:pPr>
          </w:p>
          <w:p w14:paraId="7B40EDDB">
            <w:pPr>
              <w:tabs>
                <w:tab w:val="left" w:pos="4647"/>
              </w:tabs>
              <w:spacing w:line="360" w:lineRule="auto"/>
              <w:ind w:left="5699" w:leftChars="114" w:hanging="5460" w:hangingChars="260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        </w:t>
            </w:r>
            <w:r>
              <w:rPr>
                <w:rFonts w:hint="eastAsia" w:ascii="Arial" w:hAnsi="Arial" w:cs="Arial"/>
                <w:szCs w:val="21"/>
              </w:rPr>
              <w:t xml:space="preserve">   </w:t>
            </w:r>
            <w:r>
              <w:rPr>
                <w:rFonts w:hint="eastAsia" w:ascii="Arial" w:hAnsi="宋体" w:cs="Arial"/>
                <w:szCs w:val="21"/>
              </w:rPr>
              <w:t>负责人签名：</w:t>
            </w:r>
            <w:r>
              <w:rPr>
                <w:rFonts w:ascii="Arial" w:hAnsi="Arial" w:cs="Arial"/>
                <w:szCs w:val="21"/>
              </w:rPr>
              <w:t xml:space="preserve">        </w:t>
            </w:r>
            <w:r>
              <w:rPr>
                <w:rFonts w:hint="eastAsia" w:ascii="Arial" w:hAnsi="Arial" w:cs="Arial"/>
                <w:szCs w:val="21"/>
              </w:rPr>
              <w:t xml:space="preserve">      </w:t>
            </w:r>
            <w:r>
              <w:rPr>
                <w:rFonts w:ascii="Arial" w:hAnsi="Arial" w:cs="Arial"/>
                <w:szCs w:val="21"/>
              </w:rPr>
              <w:t xml:space="preserve">  </w:t>
            </w:r>
            <w:r>
              <w:rPr>
                <w:rFonts w:hint="eastAsia" w:ascii="Arial" w:hAnsi="Arial" w:cs="Arial"/>
                <w:szCs w:val="21"/>
              </w:rPr>
              <w:t xml:space="preserve"> </w:t>
            </w:r>
          </w:p>
          <w:p w14:paraId="0099A719">
            <w:pPr>
              <w:spacing w:line="360" w:lineRule="auto"/>
              <w:ind w:left="5699" w:leftChars="2364" w:hanging="735" w:hangingChars="350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 xml:space="preserve"> 盖章</w:t>
            </w:r>
          </w:p>
          <w:p w14:paraId="28446F38">
            <w:pPr>
              <w:spacing w:line="360" w:lineRule="auto"/>
              <w:rPr>
                <w:rFonts w:ascii="Arial" w:hAnsi="宋体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                                    </w:t>
            </w:r>
            <w:r>
              <w:rPr>
                <w:rFonts w:hint="eastAsia" w:ascii="Arial" w:hAnsi="Arial" w:cs="Arial"/>
                <w:szCs w:val="21"/>
              </w:rPr>
              <w:t xml:space="preserve">      </w:t>
            </w:r>
            <w:r>
              <w:rPr>
                <w:rFonts w:ascii="Arial" w:hAnsi="Arial" w:cs="Arial"/>
                <w:szCs w:val="21"/>
              </w:rPr>
              <w:t xml:space="preserve">   </w:t>
            </w:r>
            <w:r>
              <w:rPr>
                <w:rFonts w:hint="eastAsia" w:ascii="Arial" w:hAnsi="宋体" w:cs="Arial"/>
                <w:szCs w:val="21"/>
              </w:rPr>
              <w:t>年</w:t>
            </w:r>
            <w:r>
              <w:rPr>
                <w:rFonts w:ascii="Arial" w:hAnsi="Arial" w:cs="Arial"/>
                <w:szCs w:val="21"/>
              </w:rPr>
              <w:t xml:space="preserve">    </w:t>
            </w:r>
            <w:r>
              <w:rPr>
                <w:rFonts w:hint="eastAsia" w:ascii="Arial" w:hAnsi="宋体" w:cs="Arial"/>
                <w:szCs w:val="21"/>
              </w:rPr>
              <w:t>月</w:t>
            </w:r>
            <w:r>
              <w:rPr>
                <w:rFonts w:ascii="Arial" w:hAnsi="Arial" w:cs="Arial"/>
                <w:szCs w:val="21"/>
              </w:rPr>
              <w:t xml:space="preserve">    </w:t>
            </w:r>
            <w:r>
              <w:rPr>
                <w:rFonts w:hint="eastAsia" w:ascii="Arial" w:hAnsi="宋体" w:cs="Arial"/>
                <w:szCs w:val="21"/>
              </w:rPr>
              <w:t>日</w:t>
            </w:r>
          </w:p>
          <w:p w14:paraId="2A77BE9A">
            <w:pPr>
              <w:rPr>
                <w:rFonts w:ascii="Arial" w:hAnsi="Arial" w:cs="Arial"/>
                <w:szCs w:val="21"/>
              </w:rPr>
            </w:pPr>
          </w:p>
        </w:tc>
      </w:tr>
    </w:tbl>
    <w:p w14:paraId="56F133E4">
      <w:pPr>
        <w:widowControl/>
        <w:snapToGrid w:val="0"/>
        <w:jc w:val="left"/>
        <w:rPr>
          <w:sz w:val="24"/>
        </w:rPr>
      </w:pPr>
      <w:r>
        <w:rPr>
          <w:rFonts w:hint="eastAsia"/>
          <w:szCs w:val="21"/>
        </w:rPr>
        <w:t>注：请控制在两页纸内，用A4纸双面打印，勿调整格式。</w:t>
      </w:r>
    </w:p>
    <w:sectPr>
      <w:footerReference r:id="rId3" w:type="default"/>
      <w:footerReference r:id="rId4" w:type="even"/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